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379"/>
      </w:tblGrid>
      <w:tr w:rsidR="0088116E" w:rsidTr="0088116E">
        <w:trPr>
          <w:trHeight w:val="841"/>
        </w:trPr>
        <w:tc>
          <w:tcPr>
            <w:tcW w:w="3261" w:type="dxa"/>
            <w:shd w:val="clear" w:color="auto" w:fill="FFFF99"/>
          </w:tcPr>
          <w:p w:rsidR="0088116E" w:rsidRDefault="0088116E" w:rsidP="001C24A7">
            <w:pPr>
              <w:pStyle w:val="Ingenmellomrom"/>
              <w:rPr>
                <w:noProof/>
              </w:rPr>
            </w:pPr>
            <w:bookmarkStart w:id="0" w:name="_GoBack"/>
            <w:bookmarkEnd w:id="0"/>
          </w:p>
          <w:p w:rsidR="0088116E" w:rsidRDefault="0088116E" w:rsidP="001C24A7">
            <w:pPr>
              <w:pStyle w:val="Ingenmellomrom"/>
              <w:rPr>
                <w:rFonts w:ascii="Tms Rmn" w:hAnsi="Tms Rmn" w:cs="Tms Rmn"/>
                <w:color w:val="000000"/>
              </w:rPr>
            </w:pPr>
            <w:r w:rsidRPr="00DA3965">
              <w:rPr>
                <w:noProof/>
                <w:lang w:eastAsia="nb-NO"/>
              </w:rPr>
              <w:drawing>
                <wp:inline distT="0" distB="0" distL="0" distR="0" wp14:anchorId="44791373" wp14:editId="73EC0A53">
                  <wp:extent cx="1807210" cy="224155"/>
                  <wp:effectExtent l="0" t="0" r="2540" b="4445"/>
                  <wp:docPr id="7" name="Picture 8" descr="Beskrivelse: Animalia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eskrivelse: Animalia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16E" w:rsidRPr="00F82ED6" w:rsidRDefault="0088116E" w:rsidP="001C24A7">
            <w:pPr>
              <w:pStyle w:val="Ingenmellomrom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F82ED6">
              <w:rPr>
                <w:rFonts w:ascii="Times New Roman" w:hAnsi="Times New Roman" w:cs="Times New Roman"/>
                <w:color w:val="000000"/>
              </w:rPr>
              <w:t>KVALITETSSYSTEM</w:t>
            </w:r>
          </w:p>
        </w:tc>
        <w:tc>
          <w:tcPr>
            <w:tcW w:w="6379" w:type="dxa"/>
            <w:shd w:val="clear" w:color="auto" w:fill="FFFF99"/>
          </w:tcPr>
          <w:p w:rsidR="000F5F3B" w:rsidRDefault="000F5F3B" w:rsidP="001C24A7">
            <w:pPr>
              <w:pStyle w:val="Ingenmellomr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8116E" w:rsidRPr="00301F9C" w:rsidRDefault="0088116E" w:rsidP="001C24A7">
            <w:pPr>
              <w:pStyle w:val="Ingenmellomr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Vedlegg 4 til prosedyre 302P:</w:t>
            </w:r>
          </w:p>
          <w:p w:rsidR="0088116E" w:rsidRPr="00F0118B" w:rsidRDefault="0088116E" w:rsidP="00F82ED6">
            <w:r w:rsidRPr="00301F9C">
              <w:rPr>
                <w:b/>
                <w:color w:val="000000"/>
              </w:rPr>
              <w:t>Tittel</w:t>
            </w:r>
            <w:r w:rsidRPr="00F0118B">
              <w:rPr>
                <w:color w:val="000000"/>
              </w:rPr>
              <w:t xml:space="preserve">: </w:t>
            </w:r>
            <w:r w:rsidRPr="00F82ED6">
              <w:t xml:space="preserve">Rekvisisjonsskjema </w:t>
            </w:r>
            <w:r w:rsidR="001C24A7">
              <w:t xml:space="preserve">for </w:t>
            </w:r>
            <w:proofErr w:type="spellStart"/>
            <w:r w:rsidRPr="00F82ED6">
              <w:t>androstenonprøver</w:t>
            </w:r>
            <w:proofErr w:type="spellEnd"/>
            <w:r w:rsidRPr="00F82ED6">
              <w:t xml:space="preserve"> av </w:t>
            </w:r>
            <w:r w:rsidR="00F82ED6">
              <w:t>VAK-</w:t>
            </w:r>
            <w:r w:rsidRPr="00F82ED6">
              <w:t>griser</w:t>
            </w:r>
          </w:p>
        </w:tc>
      </w:tr>
    </w:tbl>
    <w:p w:rsidR="0088116E" w:rsidRDefault="0088116E" w:rsidP="0088116E">
      <w:pPr>
        <w:pStyle w:val="Ingenmellomrom"/>
      </w:pPr>
    </w:p>
    <w:tbl>
      <w:tblPr>
        <w:tblStyle w:val="Tabellrutenett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3060"/>
        <w:gridCol w:w="3058"/>
        <w:gridCol w:w="2944"/>
      </w:tblGrid>
      <w:tr w:rsidR="0088116E" w:rsidTr="001C24A7">
        <w:tc>
          <w:tcPr>
            <w:tcW w:w="3117" w:type="dxa"/>
            <w:shd w:val="clear" w:color="auto" w:fill="FFFF99"/>
          </w:tcPr>
          <w:p w:rsidR="0088116E" w:rsidRDefault="0088116E" w:rsidP="001C24A7">
            <w:pPr>
              <w:autoSpaceDE w:val="0"/>
              <w:autoSpaceDN w:val="0"/>
              <w:adjustRightInd w:val="0"/>
              <w:rPr>
                <w:rFonts w:ascii="Tms Rmn" w:hAnsi="Tms Rmn" w:cs="Tms Rmn"/>
                <w:color w:val="000000"/>
              </w:rPr>
            </w:pPr>
            <w:r w:rsidRPr="009D4CAA">
              <w:rPr>
                <w:b/>
                <w:bCs/>
                <w:sz w:val="21"/>
                <w:szCs w:val="21"/>
              </w:rPr>
              <w:t>ID</w:t>
            </w:r>
            <w:r>
              <w:rPr>
                <w:b/>
                <w:bCs/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</w:rPr>
              <w:t>302P_Immunkastrerte griser</w:t>
            </w:r>
          </w:p>
        </w:tc>
        <w:tc>
          <w:tcPr>
            <w:tcW w:w="3116" w:type="dxa"/>
            <w:shd w:val="clear" w:color="auto" w:fill="FFFF99"/>
          </w:tcPr>
          <w:p w:rsidR="0088116E" w:rsidRDefault="0088116E" w:rsidP="001C24A7">
            <w:pPr>
              <w:autoSpaceDE w:val="0"/>
              <w:autoSpaceDN w:val="0"/>
              <w:adjustRightInd w:val="0"/>
              <w:rPr>
                <w:rFonts w:ascii="Tms Rmn" w:hAnsi="Tms Rmn" w:cs="Tms Rmn"/>
                <w:color w:val="000000"/>
              </w:rPr>
            </w:pPr>
            <w:r w:rsidRPr="009D4CAA">
              <w:rPr>
                <w:rFonts w:ascii="Tms Rmn" w:hAnsi="Tms Rmn" w:cs="Tms Rmn"/>
                <w:b/>
                <w:color w:val="000000"/>
              </w:rPr>
              <w:t>Versjon</w:t>
            </w:r>
            <w:r>
              <w:rPr>
                <w:rFonts w:ascii="Tms Rmn" w:hAnsi="Tms Rmn" w:cs="Tms Rmn"/>
                <w:color w:val="000000"/>
              </w:rPr>
              <w:t>: 2</w:t>
            </w:r>
          </w:p>
        </w:tc>
        <w:tc>
          <w:tcPr>
            <w:tcW w:w="3055" w:type="dxa"/>
            <w:shd w:val="clear" w:color="auto" w:fill="FFFF99"/>
          </w:tcPr>
          <w:p w:rsidR="0088116E" w:rsidRDefault="0088116E" w:rsidP="001C24A7">
            <w:pPr>
              <w:autoSpaceDE w:val="0"/>
              <w:autoSpaceDN w:val="0"/>
              <w:adjustRightInd w:val="0"/>
              <w:rPr>
                <w:rFonts w:ascii="Tms Rmn" w:hAnsi="Tms Rmn" w:cs="Tms Rmn"/>
                <w:color w:val="000000"/>
              </w:rPr>
            </w:pPr>
            <w:r w:rsidRPr="009D4CAA">
              <w:rPr>
                <w:rFonts w:ascii="Tms Rmn" w:hAnsi="Tms Rmn" w:cs="Tms Rmn"/>
                <w:b/>
                <w:color w:val="000000"/>
              </w:rPr>
              <w:t>Side</w:t>
            </w:r>
            <w:r>
              <w:rPr>
                <w:rFonts w:ascii="Tms Rmn" w:hAnsi="Tms Rmn" w:cs="Tms Rmn"/>
                <w:color w:val="000000"/>
              </w:rPr>
              <w:t>: 1 av 1 sider</w:t>
            </w:r>
          </w:p>
        </w:tc>
      </w:tr>
      <w:tr w:rsidR="0088116E" w:rsidTr="001C24A7">
        <w:tc>
          <w:tcPr>
            <w:tcW w:w="3117" w:type="dxa"/>
            <w:shd w:val="clear" w:color="auto" w:fill="FFFF99"/>
          </w:tcPr>
          <w:p w:rsidR="0088116E" w:rsidRDefault="0088116E" w:rsidP="001C24A7">
            <w:pPr>
              <w:autoSpaceDE w:val="0"/>
              <w:autoSpaceDN w:val="0"/>
              <w:adjustRightInd w:val="0"/>
              <w:rPr>
                <w:rFonts w:ascii="Tms Rmn" w:hAnsi="Tms Rmn" w:cs="Tms Rmn"/>
                <w:color w:val="000000"/>
              </w:rPr>
            </w:pPr>
            <w:r w:rsidRPr="009D4CAA">
              <w:rPr>
                <w:rFonts w:ascii="Tms Rmn" w:hAnsi="Tms Rmn" w:cs="Tms Rmn"/>
                <w:b/>
                <w:color w:val="000000"/>
              </w:rPr>
              <w:t>Utarbeidet av Animalia</w:t>
            </w:r>
            <w:r>
              <w:rPr>
                <w:rFonts w:ascii="Tms Rmn" w:hAnsi="Tms Rmn" w:cs="Tms Rmn"/>
                <w:color w:val="000000"/>
              </w:rPr>
              <w:t>:</w:t>
            </w:r>
          </w:p>
          <w:p w:rsidR="0088116E" w:rsidRDefault="0088116E" w:rsidP="001C24A7">
            <w:pPr>
              <w:autoSpaceDE w:val="0"/>
              <w:autoSpaceDN w:val="0"/>
              <w:adjustRightInd w:val="0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Morten Røe, 16. oktober 2013</w:t>
            </w:r>
          </w:p>
        </w:tc>
        <w:tc>
          <w:tcPr>
            <w:tcW w:w="3116" w:type="dxa"/>
            <w:shd w:val="clear" w:color="auto" w:fill="FFFF99"/>
          </w:tcPr>
          <w:p w:rsidR="0088116E" w:rsidRDefault="0088116E" w:rsidP="001C24A7">
            <w:pPr>
              <w:autoSpaceDE w:val="0"/>
              <w:autoSpaceDN w:val="0"/>
              <w:adjustRightInd w:val="0"/>
              <w:rPr>
                <w:rFonts w:ascii="Tms Rmn" w:hAnsi="Tms Rmn" w:cs="Tms Rmn"/>
                <w:color w:val="000000"/>
              </w:rPr>
            </w:pPr>
            <w:r w:rsidRPr="009D4CAA">
              <w:rPr>
                <w:rFonts w:ascii="Tms Rmn" w:hAnsi="Tms Rmn" w:cs="Tms Rmn"/>
                <w:b/>
                <w:color w:val="000000"/>
              </w:rPr>
              <w:t>Godkjent av</w:t>
            </w:r>
            <w:r>
              <w:rPr>
                <w:rFonts w:ascii="Tms Rmn" w:hAnsi="Tms Rmn" w:cs="Tms Rmn"/>
                <w:color w:val="000000"/>
              </w:rPr>
              <w:t>:</w:t>
            </w:r>
          </w:p>
          <w:p w:rsidR="0088116E" w:rsidRDefault="0088116E" w:rsidP="001C24A7">
            <w:pPr>
              <w:autoSpaceDE w:val="0"/>
              <w:autoSpaceDN w:val="0"/>
              <w:adjustRightInd w:val="0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Klassifiseringsutvalget</w:t>
            </w:r>
          </w:p>
        </w:tc>
        <w:tc>
          <w:tcPr>
            <w:tcW w:w="3055" w:type="dxa"/>
            <w:shd w:val="clear" w:color="auto" w:fill="FFFF99"/>
          </w:tcPr>
          <w:p w:rsidR="0088116E" w:rsidRDefault="0088116E" w:rsidP="001C24A7">
            <w:pPr>
              <w:autoSpaceDE w:val="0"/>
              <w:autoSpaceDN w:val="0"/>
              <w:adjustRightInd w:val="0"/>
              <w:rPr>
                <w:rFonts w:ascii="Tms Rmn" w:hAnsi="Tms Rmn" w:cs="Tms Rmn"/>
                <w:color w:val="000000"/>
              </w:rPr>
            </w:pPr>
            <w:r w:rsidRPr="009D4CAA">
              <w:rPr>
                <w:rFonts w:ascii="Tms Rmn" w:hAnsi="Tms Rmn" w:cs="Tms Rmn"/>
                <w:b/>
                <w:color w:val="000000"/>
              </w:rPr>
              <w:t>Gyldig fra</w:t>
            </w:r>
            <w:r>
              <w:rPr>
                <w:rFonts w:ascii="Tms Rmn" w:hAnsi="Tms Rmn" w:cs="Tms Rmn"/>
                <w:color w:val="000000"/>
              </w:rPr>
              <w:t>:</w:t>
            </w:r>
          </w:p>
          <w:p w:rsidR="0088116E" w:rsidRDefault="0088116E" w:rsidP="001C24A7">
            <w:pPr>
              <w:autoSpaceDE w:val="0"/>
              <w:autoSpaceDN w:val="0"/>
              <w:adjustRightInd w:val="0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Mandag 4. november 2013</w:t>
            </w:r>
          </w:p>
        </w:tc>
      </w:tr>
    </w:tbl>
    <w:p w:rsidR="0088116E" w:rsidRPr="0088116E" w:rsidRDefault="0088116E" w:rsidP="0088116E">
      <w:pPr>
        <w:rPr>
          <w:sz w:val="24"/>
          <w:szCs w:val="24"/>
        </w:rPr>
      </w:pPr>
      <w:r w:rsidRPr="00F82ED6">
        <w:rPr>
          <w:sz w:val="16"/>
          <w:szCs w:val="16"/>
        </w:rPr>
        <w:t>En kopi av attesten med antall griser i leveransen påført skal alltid følge grisene ved slakting</w:t>
      </w:r>
    </w:p>
    <w:p w:rsidR="0088116E" w:rsidRPr="0088116E" w:rsidRDefault="0088116E" w:rsidP="0088116E">
      <w:pPr>
        <w:rPr>
          <w:b/>
          <w:sz w:val="24"/>
          <w:szCs w:val="24"/>
        </w:rPr>
      </w:pPr>
    </w:p>
    <w:tbl>
      <w:tblPr>
        <w:tblStyle w:val="Tabellrutenett"/>
        <w:tblW w:w="9996" w:type="dxa"/>
        <w:tblLook w:val="04A0" w:firstRow="1" w:lastRow="0" w:firstColumn="1" w:lastColumn="0" w:noHBand="0" w:noVBand="1"/>
      </w:tblPr>
      <w:tblGrid>
        <w:gridCol w:w="2551"/>
        <w:gridCol w:w="7445"/>
      </w:tblGrid>
      <w:tr w:rsidR="0088116E" w:rsidRPr="0088116E" w:rsidTr="0088116E">
        <w:tc>
          <w:tcPr>
            <w:tcW w:w="2551" w:type="dxa"/>
          </w:tcPr>
          <w:p w:rsidR="0088116E" w:rsidRPr="0088116E" w:rsidRDefault="0088116E" w:rsidP="008811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88116E">
              <w:rPr>
                <w:b/>
                <w:bCs/>
                <w:color w:val="000000"/>
                <w:sz w:val="24"/>
                <w:szCs w:val="24"/>
              </w:rPr>
              <w:t>Rekvirerende slakteri</w:t>
            </w:r>
          </w:p>
        </w:tc>
        <w:tc>
          <w:tcPr>
            <w:tcW w:w="7445" w:type="dxa"/>
          </w:tcPr>
          <w:p w:rsidR="0088116E" w:rsidRPr="0088116E" w:rsidRDefault="0088116E" w:rsidP="008811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8116E" w:rsidRPr="0088116E" w:rsidTr="0088116E">
        <w:tc>
          <w:tcPr>
            <w:tcW w:w="2551" w:type="dxa"/>
          </w:tcPr>
          <w:p w:rsidR="0088116E" w:rsidRPr="0088116E" w:rsidRDefault="0088116E" w:rsidP="008811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88116E">
              <w:rPr>
                <w:b/>
                <w:bCs/>
                <w:color w:val="000000"/>
                <w:sz w:val="24"/>
                <w:szCs w:val="24"/>
              </w:rPr>
              <w:t>Adresse:</w:t>
            </w:r>
          </w:p>
        </w:tc>
        <w:tc>
          <w:tcPr>
            <w:tcW w:w="7445" w:type="dxa"/>
          </w:tcPr>
          <w:p w:rsidR="0088116E" w:rsidRPr="0088116E" w:rsidRDefault="0088116E" w:rsidP="008811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8116E" w:rsidRPr="0088116E" w:rsidTr="0088116E">
        <w:tc>
          <w:tcPr>
            <w:tcW w:w="2551" w:type="dxa"/>
          </w:tcPr>
          <w:p w:rsidR="0088116E" w:rsidRPr="0088116E" w:rsidRDefault="0088116E" w:rsidP="00F82ED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88116E">
              <w:rPr>
                <w:b/>
                <w:bCs/>
                <w:color w:val="000000"/>
                <w:sz w:val="24"/>
                <w:szCs w:val="24"/>
              </w:rPr>
              <w:t>Postn</w:t>
            </w:r>
            <w:r w:rsidR="00F82ED6">
              <w:rPr>
                <w:b/>
                <w:bCs/>
                <w:color w:val="000000"/>
                <w:sz w:val="24"/>
                <w:szCs w:val="24"/>
              </w:rPr>
              <w:t>ummer</w:t>
            </w:r>
            <w:r w:rsidRPr="0088116E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7445" w:type="dxa"/>
          </w:tcPr>
          <w:p w:rsidR="0088116E" w:rsidRPr="0088116E" w:rsidRDefault="0088116E" w:rsidP="008811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8116E" w:rsidRDefault="0088116E" w:rsidP="0088116E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1951"/>
        <w:gridCol w:w="2655"/>
        <w:gridCol w:w="1598"/>
        <w:gridCol w:w="3827"/>
      </w:tblGrid>
      <w:tr w:rsidR="004515B7" w:rsidTr="000F5F3B">
        <w:tc>
          <w:tcPr>
            <w:tcW w:w="10031" w:type="dxa"/>
            <w:gridSpan w:val="4"/>
          </w:tcPr>
          <w:p w:rsidR="004515B7" w:rsidRDefault="004515B7" w:rsidP="008811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88116E">
              <w:rPr>
                <w:b/>
                <w:bCs/>
                <w:color w:val="000000"/>
                <w:sz w:val="24"/>
                <w:szCs w:val="24"/>
              </w:rPr>
              <w:t>Svar sendes per mail</w:t>
            </w:r>
            <w:r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88116E" w:rsidTr="0088116E">
        <w:tc>
          <w:tcPr>
            <w:tcW w:w="1951" w:type="dxa"/>
          </w:tcPr>
          <w:p w:rsidR="0088116E" w:rsidRDefault="0088116E" w:rsidP="008811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Kontaktperson:</w:t>
            </w:r>
          </w:p>
        </w:tc>
        <w:tc>
          <w:tcPr>
            <w:tcW w:w="8080" w:type="dxa"/>
            <w:gridSpan w:val="3"/>
          </w:tcPr>
          <w:p w:rsidR="0088116E" w:rsidRDefault="0088116E" w:rsidP="008811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8116E" w:rsidTr="0088116E">
        <w:tc>
          <w:tcPr>
            <w:tcW w:w="1951" w:type="dxa"/>
          </w:tcPr>
          <w:p w:rsidR="0088116E" w:rsidRDefault="0088116E" w:rsidP="008811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2655" w:type="dxa"/>
          </w:tcPr>
          <w:p w:rsidR="0088116E" w:rsidRDefault="0088116E" w:rsidP="008811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88116E" w:rsidRDefault="0088116E" w:rsidP="008811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Mailadresse:</w:t>
            </w:r>
          </w:p>
        </w:tc>
        <w:tc>
          <w:tcPr>
            <w:tcW w:w="3827" w:type="dxa"/>
          </w:tcPr>
          <w:p w:rsidR="0088116E" w:rsidRDefault="0088116E" w:rsidP="008811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8116E" w:rsidRPr="0088116E" w:rsidRDefault="0088116E" w:rsidP="0088116E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88116E" w:rsidRPr="00F82ED6" w:rsidRDefault="0088116E" w:rsidP="0088116E">
      <w:pPr>
        <w:autoSpaceDE w:val="0"/>
        <w:autoSpaceDN w:val="0"/>
        <w:adjustRightInd w:val="0"/>
        <w:rPr>
          <w:b/>
          <w:bCs/>
          <w:i/>
          <w:iCs/>
          <w:color w:val="000000"/>
          <w:sz w:val="24"/>
          <w:szCs w:val="24"/>
          <w:lang w:val="en-US"/>
        </w:rPr>
      </w:pPr>
      <w:r w:rsidRPr="0088116E">
        <w:rPr>
          <w:color w:val="000000"/>
          <w:sz w:val="24"/>
          <w:szCs w:val="24"/>
        </w:rPr>
        <w:t>Prøvende sendes:</w:t>
      </w:r>
      <w:r w:rsidR="004515B7">
        <w:rPr>
          <w:color w:val="000000"/>
          <w:sz w:val="24"/>
          <w:szCs w:val="24"/>
        </w:rPr>
        <w:t xml:space="preserve"> </w:t>
      </w:r>
      <w:proofErr w:type="spellStart"/>
      <w:r w:rsidRPr="0088116E">
        <w:rPr>
          <w:b/>
          <w:bCs/>
          <w:i/>
          <w:iCs/>
          <w:color w:val="000000"/>
          <w:sz w:val="24"/>
          <w:szCs w:val="24"/>
          <w:lang w:val="en-US"/>
        </w:rPr>
        <w:t>Eurofins</w:t>
      </w:r>
      <w:proofErr w:type="spellEnd"/>
      <w:r w:rsidRPr="0088116E">
        <w:rPr>
          <w:b/>
          <w:bCs/>
          <w:i/>
          <w:iCs/>
          <w:color w:val="000000"/>
          <w:sz w:val="24"/>
          <w:szCs w:val="24"/>
          <w:lang w:val="en-US"/>
        </w:rPr>
        <w:t xml:space="preserve"> Food &amp; Agro Testing Norway</w:t>
      </w:r>
      <w:r w:rsidR="00F82ED6">
        <w:rPr>
          <w:b/>
          <w:bCs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88116E">
        <w:rPr>
          <w:b/>
          <w:bCs/>
          <w:i/>
          <w:iCs/>
          <w:color w:val="000000"/>
          <w:sz w:val="24"/>
          <w:szCs w:val="24"/>
          <w:lang w:val="en-US"/>
        </w:rPr>
        <w:t>Møllebakken</w:t>
      </w:r>
      <w:proofErr w:type="spellEnd"/>
      <w:r w:rsidRPr="0088116E">
        <w:rPr>
          <w:b/>
          <w:bCs/>
          <w:i/>
          <w:iCs/>
          <w:color w:val="000000"/>
          <w:sz w:val="24"/>
          <w:szCs w:val="24"/>
          <w:lang w:val="en-US"/>
        </w:rPr>
        <w:t xml:space="preserve"> 50</w:t>
      </w:r>
      <w:r w:rsidR="00F82ED6">
        <w:rPr>
          <w:b/>
          <w:bCs/>
          <w:i/>
          <w:iCs/>
          <w:color w:val="000000"/>
          <w:sz w:val="24"/>
          <w:szCs w:val="24"/>
          <w:lang w:val="en-US"/>
        </w:rPr>
        <w:t xml:space="preserve">, </w:t>
      </w:r>
      <w:r w:rsidRPr="00F82ED6">
        <w:rPr>
          <w:b/>
          <w:bCs/>
          <w:i/>
          <w:iCs/>
          <w:color w:val="000000"/>
          <w:sz w:val="24"/>
          <w:szCs w:val="24"/>
          <w:lang w:val="en-US"/>
        </w:rPr>
        <w:t>NO-1538 Moss</w:t>
      </w:r>
    </w:p>
    <w:p w:rsidR="0088116E" w:rsidRPr="00F82ED6" w:rsidRDefault="0088116E" w:rsidP="0088116E">
      <w:pPr>
        <w:autoSpaceDE w:val="0"/>
        <w:autoSpaceDN w:val="0"/>
        <w:adjustRightInd w:val="0"/>
        <w:rPr>
          <w:color w:val="000000"/>
          <w:sz w:val="24"/>
          <w:szCs w:val="24"/>
          <w:lang w:val="en-US"/>
        </w:rPr>
      </w:pPr>
    </w:p>
    <w:p w:rsidR="00F82ED6" w:rsidRDefault="0088116E" w:rsidP="0088116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8116E">
        <w:rPr>
          <w:color w:val="000000"/>
          <w:sz w:val="24"/>
          <w:szCs w:val="24"/>
        </w:rPr>
        <w:t xml:space="preserve">Kontaktperson i Eurofins: </w:t>
      </w:r>
    </w:p>
    <w:p w:rsidR="0088116E" w:rsidRPr="00F82ED6" w:rsidRDefault="0088116E" w:rsidP="0088116E">
      <w:pPr>
        <w:autoSpaceDE w:val="0"/>
        <w:autoSpaceDN w:val="0"/>
        <w:adjustRightInd w:val="0"/>
        <w:rPr>
          <w:color w:val="0000FF"/>
          <w:sz w:val="24"/>
          <w:szCs w:val="24"/>
        </w:rPr>
      </w:pPr>
      <w:r w:rsidRPr="0088116E">
        <w:rPr>
          <w:color w:val="000000"/>
          <w:sz w:val="24"/>
          <w:szCs w:val="24"/>
        </w:rPr>
        <w:t>Hanne Abildgaard, mobil: 94 50 42 57</w:t>
      </w:r>
      <w:r w:rsidR="00F82ED6">
        <w:rPr>
          <w:color w:val="000000"/>
          <w:sz w:val="24"/>
          <w:szCs w:val="24"/>
        </w:rPr>
        <w:t xml:space="preserve"> </w:t>
      </w:r>
      <w:r w:rsidR="00F82ED6">
        <w:rPr>
          <w:color w:val="000000"/>
          <w:sz w:val="24"/>
          <w:szCs w:val="24"/>
        </w:rPr>
        <w:tab/>
      </w:r>
      <w:proofErr w:type="spellStart"/>
      <w:r w:rsidR="00F82ED6" w:rsidRPr="00F82ED6">
        <w:rPr>
          <w:color w:val="000000"/>
          <w:sz w:val="24"/>
          <w:szCs w:val="24"/>
        </w:rPr>
        <w:t>Mail</w:t>
      </w:r>
      <w:r w:rsidRPr="00F82ED6">
        <w:rPr>
          <w:color w:val="000000"/>
          <w:sz w:val="24"/>
          <w:szCs w:val="24"/>
        </w:rPr>
        <w:t>:</w:t>
      </w:r>
      <w:r w:rsidRPr="00F82ED6">
        <w:rPr>
          <w:color w:val="0000FF"/>
          <w:sz w:val="24"/>
          <w:szCs w:val="24"/>
        </w:rPr>
        <w:t>hanne.abildgaard@eurofins.no</w:t>
      </w:r>
      <w:proofErr w:type="spellEnd"/>
    </w:p>
    <w:p w:rsidR="00F82ED6" w:rsidRDefault="00F82ED6" w:rsidP="0088116E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88116E" w:rsidRDefault="0088116E" w:rsidP="0088116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F82ED6">
        <w:rPr>
          <w:b/>
          <w:color w:val="000000"/>
          <w:sz w:val="24"/>
          <w:szCs w:val="24"/>
        </w:rPr>
        <w:t>Prøvekrav</w:t>
      </w:r>
      <w:r w:rsidRPr="0088116E">
        <w:rPr>
          <w:color w:val="000000"/>
          <w:sz w:val="24"/>
          <w:szCs w:val="24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2ED6" w:rsidTr="00F82ED6">
        <w:tc>
          <w:tcPr>
            <w:tcW w:w="9212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8116E">
              <w:rPr>
                <w:color w:val="000000"/>
                <w:sz w:val="24"/>
                <w:szCs w:val="24"/>
              </w:rPr>
              <w:t>Prøver kan pakkes i plastboks (steril) eller i plastposer (</w:t>
            </w:r>
            <w:proofErr w:type="spellStart"/>
            <w:r w:rsidRPr="0088116E">
              <w:rPr>
                <w:color w:val="000000"/>
                <w:sz w:val="24"/>
                <w:szCs w:val="24"/>
              </w:rPr>
              <w:t>zip-lock</w:t>
            </w:r>
            <w:proofErr w:type="spellEnd"/>
            <w:r w:rsidRPr="0088116E">
              <w:rPr>
                <w:color w:val="000000"/>
                <w:sz w:val="24"/>
                <w:szCs w:val="24"/>
              </w:rPr>
              <w:t xml:space="preserve"> eller liknende)</w:t>
            </w:r>
          </w:p>
        </w:tc>
      </w:tr>
      <w:tr w:rsidR="00F82ED6" w:rsidTr="00F82ED6">
        <w:tc>
          <w:tcPr>
            <w:tcW w:w="9212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8116E">
              <w:rPr>
                <w:color w:val="000000"/>
                <w:sz w:val="24"/>
                <w:szCs w:val="24"/>
              </w:rPr>
              <w:t>Nakkespekk, prøvestørrelse minimum 50 g</w:t>
            </w:r>
          </w:p>
        </w:tc>
      </w:tr>
      <w:tr w:rsidR="00F82ED6" w:rsidTr="00F82ED6">
        <w:tc>
          <w:tcPr>
            <w:tcW w:w="9212" w:type="dxa"/>
          </w:tcPr>
          <w:p w:rsidR="00F82ED6" w:rsidRDefault="00F82ED6" w:rsidP="0088116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8116E">
              <w:rPr>
                <w:color w:val="000000"/>
                <w:sz w:val="24"/>
                <w:szCs w:val="24"/>
              </w:rPr>
              <w:t>Prøver fryses ned før transport, hvis praktisk mulig, send gjerne flere samtid</w:t>
            </w:r>
          </w:p>
        </w:tc>
      </w:tr>
    </w:tbl>
    <w:p w:rsidR="00F82ED6" w:rsidRDefault="00F82ED6" w:rsidP="00F82ED6">
      <w:pPr>
        <w:rPr>
          <w:color w:val="000000"/>
          <w:sz w:val="24"/>
          <w:szCs w:val="24"/>
        </w:rPr>
      </w:pPr>
    </w:p>
    <w:p w:rsidR="004515B7" w:rsidRDefault="004515B7" w:rsidP="00F82ED6">
      <w:pPr>
        <w:rPr>
          <w:color w:val="000000"/>
          <w:sz w:val="24"/>
          <w:szCs w:val="24"/>
        </w:rPr>
      </w:pPr>
      <w:r w:rsidRPr="004515B7">
        <w:rPr>
          <w:b/>
          <w:color w:val="000000"/>
          <w:sz w:val="24"/>
          <w:szCs w:val="24"/>
        </w:rPr>
        <w:t>Prøver</w:t>
      </w:r>
      <w:r>
        <w:rPr>
          <w:color w:val="000000"/>
          <w:sz w:val="24"/>
          <w:szCs w:val="24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50"/>
        <w:gridCol w:w="2269"/>
        <w:gridCol w:w="2285"/>
        <w:gridCol w:w="2258"/>
      </w:tblGrid>
      <w:tr w:rsidR="00F82ED6" w:rsidTr="00F82ED6">
        <w:tc>
          <w:tcPr>
            <w:tcW w:w="2303" w:type="dxa"/>
          </w:tcPr>
          <w:p w:rsidR="00F82ED6" w:rsidRPr="00F82ED6" w:rsidRDefault="00F82ED6" w:rsidP="00F82ED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F82ED6">
              <w:rPr>
                <w:b/>
                <w:color w:val="000000"/>
                <w:sz w:val="24"/>
                <w:szCs w:val="24"/>
              </w:rPr>
              <w:t>Dato</w:t>
            </w:r>
          </w:p>
        </w:tc>
        <w:tc>
          <w:tcPr>
            <w:tcW w:w="2303" w:type="dxa"/>
          </w:tcPr>
          <w:p w:rsidR="00F82ED6" w:rsidRPr="00F82ED6" w:rsidRDefault="00F82ED6" w:rsidP="00F82ED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F82ED6">
              <w:rPr>
                <w:b/>
                <w:color w:val="000000"/>
                <w:sz w:val="24"/>
                <w:szCs w:val="24"/>
              </w:rPr>
              <w:t>Produsent</w:t>
            </w:r>
          </w:p>
        </w:tc>
        <w:tc>
          <w:tcPr>
            <w:tcW w:w="2303" w:type="dxa"/>
          </w:tcPr>
          <w:p w:rsidR="00F82ED6" w:rsidRPr="00F82ED6" w:rsidRDefault="00F82ED6" w:rsidP="00F82ED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F82ED6">
              <w:rPr>
                <w:b/>
                <w:color w:val="000000"/>
                <w:sz w:val="24"/>
                <w:szCs w:val="24"/>
              </w:rPr>
              <w:t>Skrottnummer</w:t>
            </w:r>
          </w:p>
        </w:tc>
        <w:tc>
          <w:tcPr>
            <w:tcW w:w="2303" w:type="dxa"/>
          </w:tcPr>
          <w:p w:rsidR="00F82ED6" w:rsidRPr="00F82ED6" w:rsidRDefault="00F82ED6" w:rsidP="00F82ED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F82ED6">
              <w:rPr>
                <w:b/>
                <w:color w:val="000000"/>
                <w:sz w:val="24"/>
                <w:szCs w:val="24"/>
              </w:rPr>
              <w:t>Prøven merket</w:t>
            </w:r>
          </w:p>
        </w:tc>
      </w:tr>
      <w:tr w:rsidR="00F82ED6" w:rsidTr="00F82ED6"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F82ED6" w:rsidTr="00F82ED6"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F82ED6" w:rsidTr="00F82ED6"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F82ED6" w:rsidTr="00F82ED6"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F82ED6" w:rsidTr="00F82ED6"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F82ED6" w:rsidTr="00F82ED6"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F82ED6" w:rsidTr="00F82ED6"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F82ED6" w:rsidTr="00F82ED6"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F82ED6" w:rsidTr="00F82ED6"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F82ED6" w:rsidTr="00F82ED6"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F82ED6" w:rsidTr="00F82ED6"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F82ED6" w:rsidTr="00F82ED6"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F82ED6" w:rsidTr="00F82ED6"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F82ED6" w:rsidTr="00F82ED6"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F82ED6" w:rsidTr="00F82ED6"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F82ED6" w:rsidTr="00F82ED6"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F82ED6" w:rsidTr="00F82ED6"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F82ED6" w:rsidTr="00F82ED6"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2ED6" w:rsidRDefault="00F82ED6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1C24A7" w:rsidTr="00F82ED6">
        <w:tc>
          <w:tcPr>
            <w:tcW w:w="2303" w:type="dxa"/>
          </w:tcPr>
          <w:p w:rsidR="001C24A7" w:rsidRDefault="001C24A7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4A7" w:rsidRDefault="001C24A7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4A7" w:rsidRDefault="001C24A7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4A7" w:rsidRDefault="001C24A7" w:rsidP="00F82E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F82ED6" w:rsidRPr="0088116E" w:rsidRDefault="00F82ED6" w:rsidP="002E1EC6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sectPr w:rsidR="00F82ED6" w:rsidRPr="008811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9B8" w:rsidRDefault="008B59B8" w:rsidP="00F82ED6">
      <w:r>
        <w:separator/>
      </w:r>
    </w:p>
  </w:endnote>
  <w:endnote w:type="continuationSeparator" w:id="0">
    <w:p w:rsidR="008B59B8" w:rsidRDefault="008B59B8" w:rsidP="00F8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09C" w:rsidRDefault="009C009C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F3B" w:rsidRDefault="000F5F3B">
    <w:pPr>
      <w:pStyle w:val="Bunn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302P_Vedlegg 4_</w:t>
    </w:r>
    <w:r w:rsidRPr="00F82ED6">
      <w:rPr>
        <w:sz w:val="24"/>
        <w:szCs w:val="24"/>
      </w:rPr>
      <w:t xml:space="preserve"> </w:t>
    </w:r>
    <w:r w:rsidRPr="00F82ED6">
      <w:t xml:space="preserve">Rekvisisjonsskjema </w:t>
    </w:r>
    <w:r>
      <w:t xml:space="preserve">for </w:t>
    </w:r>
    <w:proofErr w:type="spellStart"/>
    <w:r w:rsidRPr="00F82ED6">
      <w:t>androstenonprøver</w:t>
    </w:r>
    <w:proofErr w:type="spellEnd"/>
    <w:r w:rsidRPr="00F82ED6">
      <w:t xml:space="preserve"> av VAK-griser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Side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9C009C" w:rsidRPr="009C009C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0F5F3B" w:rsidRDefault="000F5F3B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09C" w:rsidRDefault="009C009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9B8" w:rsidRDefault="008B59B8" w:rsidP="00F82ED6">
      <w:r>
        <w:separator/>
      </w:r>
    </w:p>
  </w:footnote>
  <w:footnote w:type="continuationSeparator" w:id="0">
    <w:p w:rsidR="008B59B8" w:rsidRDefault="008B59B8" w:rsidP="00F82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09C" w:rsidRDefault="009C009C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09C" w:rsidRDefault="009C009C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09C" w:rsidRDefault="009C009C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5FA7"/>
    <w:multiLevelType w:val="multilevel"/>
    <w:tmpl w:val="B1709458"/>
    <w:lvl w:ilvl="0">
      <w:start w:val="1"/>
      <w:numFmt w:val="decimal"/>
      <w:pStyle w:val="Oversk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B531A20"/>
    <w:multiLevelType w:val="multilevel"/>
    <w:tmpl w:val="E072326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6E"/>
    <w:rsid w:val="000F5F3B"/>
    <w:rsid w:val="00131211"/>
    <w:rsid w:val="001C24A7"/>
    <w:rsid w:val="002E1EC6"/>
    <w:rsid w:val="003B687D"/>
    <w:rsid w:val="004515B7"/>
    <w:rsid w:val="00511459"/>
    <w:rsid w:val="007B3C76"/>
    <w:rsid w:val="007D0378"/>
    <w:rsid w:val="00843A1D"/>
    <w:rsid w:val="0088116E"/>
    <w:rsid w:val="008B59B8"/>
    <w:rsid w:val="009C009C"/>
    <w:rsid w:val="00AB2541"/>
    <w:rsid w:val="00C20F73"/>
    <w:rsid w:val="00DF1496"/>
    <w:rsid w:val="00F82ED6"/>
    <w:rsid w:val="00FA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aliases w:val="h1,Level 1 Topic Heading"/>
    <w:basedOn w:val="Normal"/>
    <w:next w:val="Normal"/>
    <w:autoRedefine/>
    <w:qFormat/>
    <w:rsid w:val="00843A1D"/>
    <w:pPr>
      <w:keepNext/>
      <w:numPr>
        <w:numId w:val="2"/>
      </w:numPr>
      <w:spacing w:before="60" w:after="60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Overskrift3">
    <w:name w:val="heading 3"/>
    <w:basedOn w:val="Normal"/>
    <w:next w:val="Normal"/>
    <w:qFormat/>
    <w:pPr>
      <w:keepNext/>
      <w:widowControl w:val="0"/>
      <w:spacing w:before="120"/>
      <w:outlineLvl w:val="2"/>
    </w:pPr>
    <w:rPr>
      <w:rFonts w:ascii="Arial" w:hAnsi="Arial"/>
      <w:i/>
      <w:snapToGrid w:val="0"/>
      <w:sz w:val="24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81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nmellomrom">
    <w:name w:val="No Spacing"/>
    <w:uiPriority w:val="1"/>
    <w:qFormat/>
    <w:rsid w:val="0088116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rsid w:val="0088116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88116E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F82ED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F82ED6"/>
  </w:style>
  <w:style w:type="paragraph" w:styleId="Bunntekst">
    <w:name w:val="footer"/>
    <w:basedOn w:val="Normal"/>
    <w:link w:val="BunntekstTegn"/>
    <w:uiPriority w:val="99"/>
    <w:rsid w:val="00F82ED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82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2015-04-07T13:07:00Z</dcterms:created>
  <dcterms:modified xsi:type="dcterms:W3CDTF">2015-04-07T13:07:00Z</dcterms:modified>
</cp:coreProperties>
</file>